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82E8" w14:textId="1FBBD751" w:rsidR="000552FA" w:rsidRDefault="000552FA" w:rsidP="00644E29">
      <w:pPr>
        <w:spacing w:after="0" w:line="20" w:lineRule="atLeast"/>
        <w:ind w:left="-709" w:right="-567"/>
        <w:jc w:val="center"/>
        <w:rPr>
          <w:rFonts w:ascii="Arial" w:hAnsi="Arial" w:cs="Arial"/>
          <w:noProof/>
          <w:sz w:val="24"/>
          <w:szCs w:val="18"/>
        </w:rPr>
      </w:pPr>
      <w:r>
        <w:rPr>
          <w:rFonts w:ascii="Arial" w:hAnsi="Arial" w:cs="Arial"/>
          <w:noProof/>
          <w:sz w:val="24"/>
          <w:szCs w:val="18"/>
        </w:rPr>
        <w:t xml:space="preserve">                                                                                                                Идентификатор</w:t>
      </w:r>
    </w:p>
    <w:p w14:paraId="7C2F93C0" w14:textId="547124F4" w:rsidR="00B33F46" w:rsidRDefault="000552FA" w:rsidP="00644E29">
      <w:pPr>
        <w:spacing w:after="0" w:line="20" w:lineRule="atLeast"/>
        <w:ind w:left="-709" w:right="-567"/>
        <w:jc w:val="center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noProof/>
          <w:sz w:val="24"/>
          <w:szCs w:val="18"/>
        </w:rPr>
        <w:t>ГЕРБ</w:t>
      </w:r>
    </w:p>
    <w:p w14:paraId="6B09223A" w14:textId="77777777" w:rsidR="000552FA" w:rsidRDefault="000552FA" w:rsidP="00644E29">
      <w:pPr>
        <w:spacing w:after="0"/>
        <w:ind w:left="-709" w:right="-567"/>
        <w:jc w:val="center"/>
        <w:rPr>
          <w:rFonts w:ascii="Arial" w:hAnsi="Arial" w:cs="Arial"/>
          <w:sz w:val="28"/>
          <w:szCs w:val="18"/>
        </w:rPr>
      </w:pPr>
    </w:p>
    <w:p w14:paraId="7B39C1E4" w14:textId="28128F1D" w:rsidR="00644E29" w:rsidRPr="00F668B5" w:rsidRDefault="000552FA" w:rsidP="00644E29">
      <w:pPr>
        <w:spacing w:after="0"/>
        <w:ind w:left="-709" w:right="-567"/>
        <w:jc w:val="center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sz w:val="28"/>
          <w:szCs w:val="18"/>
        </w:rPr>
        <w:t>Ю</w:t>
      </w:r>
      <w:r w:rsidR="00644E29" w:rsidRPr="00F668B5">
        <w:rPr>
          <w:rFonts w:ascii="Arial" w:hAnsi="Arial" w:cs="Arial"/>
          <w:sz w:val="28"/>
          <w:szCs w:val="18"/>
        </w:rPr>
        <w:t xml:space="preserve">кковское сельское </w:t>
      </w:r>
      <w:r w:rsidR="00671E0C">
        <w:rPr>
          <w:rFonts w:ascii="Arial" w:hAnsi="Arial" w:cs="Arial"/>
          <w:sz w:val="28"/>
          <w:szCs w:val="18"/>
        </w:rPr>
        <w:t>поселение</w:t>
      </w:r>
    </w:p>
    <w:p w14:paraId="71D0493A" w14:textId="77777777" w:rsidR="00644E29" w:rsidRPr="00F668B5" w:rsidRDefault="00644E29" w:rsidP="00644E29">
      <w:pPr>
        <w:spacing w:after="0"/>
        <w:ind w:left="-709" w:right="-567"/>
        <w:jc w:val="center"/>
        <w:rPr>
          <w:rFonts w:ascii="Arial" w:hAnsi="Arial" w:cs="Arial"/>
          <w:sz w:val="24"/>
          <w:szCs w:val="18"/>
        </w:rPr>
      </w:pPr>
      <w:r w:rsidRPr="00F668B5">
        <w:rPr>
          <w:rFonts w:ascii="Arial" w:hAnsi="Arial" w:cs="Arial"/>
          <w:sz w:val="24"/>
          <w:szCs w:val="18"/>
        </w:rPr>
        <w:t>Всеволожского муниципального района Ленинградской области</w:t>
      </w:r>
    </w:p>
    <w:p w14:paraId="5E962A95" w14:textId="77777777" w:rsidR="00644E29" w:rsidRPr="00F668B5" w:rsidRDefault="00644E29" w:rsidP="00644E29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41EC815A" w14:textId="77777777" w:rsidR="00644E29" w:rsidRPr="00F668B5" w:rsidRDefault="00644E29" w:rsidP="00644E29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292B30C4" w14:textId="77777777" w:rsidR="00644E29" w:rsidRPr="00F668B5" w:rsidRDefault="00644E29" w:rsidP="00644E29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58201B9D" w14:textId="77777777" w:rsidR="000552FA" w:rsidRDefault="000552FA" w:rsidP="000B7CD2">
      <w:pPr>
        <w:spacing w:after="0"/>
        <w:ind w:right="-567"/>
        <w:rPr>
          <w:rFonts w:ascii="Arial" w:hAnsi="Arial" w:cs="Arial"/>
          <w:sz w:val="28"/>
          <w:szCs w:val="18"/>
          <w:u w:val="single"/>
        </w:rPr>
      </w:pPr>
    </w:p>
    <w:p w14:paraId="6978A2A5" w14:textId="77777777" w:rsidR="000552FA" w:rsidRDefault="000552FA" w:rsidP="000B7CD2">
      <w:pPr>
        <w:spacing w:after="0"/>
        <w:ind w:right="-567"/>
        <w:rPr>
          <w:rFonts w:ascii="Arial" w:hAnsi="Arial" w:cs="Arial"/>
          <w:sz w:val="28"/>
          <w:szCs w:val="18"/>
          <w:u w:val="single"/>
        </w:rPr>
      </w:pPr>
    </w:p>
    <w:p w14:paraId="1B31D3F7" w14:textId="32C43766" w:rsidR="00F43BFE" w:rsidRPr="00F43BFE" w:rsidRDefault="000552FA" w:rsidP="000B7CD2">
      <w:pPr>
        <w:spacing w:after="0"/>
        <w:ind w:right="-567"/>
        <w:rPr>
          <w:rFonts w:ascii="Arial" w:hAnsi="Arial" w:cs="Arial"/>
          <w:sz w:val="28"/>
          <w:szCs w:val="18"/>
          <w:u w:val="single"/>
        </w:rPr>
      </w:pPr>
      <w:r>
        <w:rPr>
          <w:rFonts w:ascii="Arial" w:hAnsi="Arial" w:cs="Arial"/>
          <w:sz w:val="28"/>
          <w:szCs w:val="18"/>
          <w:u w:val="single"/>
        </w:rPr>
        <w:t xml:space="preserve"> </w:t>
      </w:r>
      <w:r w:rsidRPr="000552FA">
        <w:rPr>
          <w:rFonts w:ascii="Arial" w:hAnsi="Arial" w:cs="Arial"/>
          <w:sz w:val="28"/>
          <w:szCs w:val="18"/>
        </w:rPr>
        <w:t>__</w:t>
      </w:r>
      <w:r w:rsidRPr="000552FA">
        <w:rPr>
          <w:rFonts w:ascii="Arial" w:hAnsi="Arial" w:cs="Arial"/>
          <w:sz w:val="28"/>
          <w:szCs w:val="18"/>
          <w:u w:val="single"/>
        </w:rPr>
        <w:t>07.07.2026</w:t>
      </w:r>
      <w:r w:rsidRPr="000552FA">
        <w:rPr>
          <w:rFonts w:ascii="Arial" w:hAnsi="Arial" w:cs="Arial"/>
          <w:sz w:val="28"/>
          <w:szCs w:val="18"/>
        </w:rPr>
        <w:t>__</w:t>
      </w:r>
      <w:proofErr w:type="gramStart"/>
      <w:r w:rsidRPr="000552FA">
        <w:rPr>
          <w:rFonts w:ascii="Arial" w:hAnsi="Arial" w:cs="Arial"/>
          <w:sz w:val="28"/>
          <w:szCs w:val="18"/>
        </w:rPr>
        <w:t>_</w:t>
      </w:r>
      <w:r w:rsidR="00F43BFE" w:rsidRPr="000552FA">
        <w:rPr>
          <w:rFonts w:ascii="Arial" w:hAnsi="Arial" w:cs="Arial"/>
          <w:sz w:val="28"/>
          <w:szCs w:val="18"/>
        </w:rPr>
        <w:t xml:space="preserve"> </w:t>
      </w:r>
      <w:r w:rsidR="00F43BFE" w:rsidRPr="000552FA">
        <w:rPr>
          <w:rFonts w:ascii="Arial" w:hAnsi="Arial" w:cs="Arial"/>
          <w:color w:val="FFFFFF" w:themeColor="background1"/>
          <w:sz w:val="28"/>
          <w:szCs w:val="18"/>
        </w:rPr>
        <w:t>.</w:t>
      </w:r>
      <w:proofErr w:type="gramEnd"/>
      <w:r w:rsidR="00F43BFE" w:rsidRPr="000552FA">
        <w:rPr>
          <w:rFonts w:ascii="Arial" w:hAnsi="Arial" w:cs="Arial"/>
          <w:color w:val="FFFFFF" w:themeColor="background1"/>
          <w:sz w:val="28"/>
          <w:szCs w:val="18"/>
        </w:rPr>
        <w:t xml:space="preserve">                                                                   </w:t>
      </w:r>
      <w:r w:rsidR="00F43BFE">
        <w:rPr>
          <w:rFonts w:ascii="Arial" w:hAnsi="Arial" w:cs="Arial"/>
          <w:sz w:val="28"/>
          <w:szCs w:val="18"/>
        </w:rPr>
        <w:t xml:space="preserve">№ </w:t>
      </w:r>
      <w:r>
        <w:rPr>
          <w:rFonts w:ascii="Arial" w:hAnsi="Arial" w:cs="Arial"/>
          <w:sz w:val="28"/>
          <w:szCs w:val="18"/>
        </w:rPr>
        <w:t>__</w:t>
      </w:r>
      <w:r w:rsidRPr="000552FA">
        <w:rPr>
          <w:rFonts w:ascii="Arial" w:hAnsi="Arial" w:cs="Arial"/>
          <w:sz w:val="28"/>
          <w:szCs w:val="18"/>
          <w:u w:val="single"/>
        </w:rPr>
        <w:t>69</w:t>
      </w:r>
      <w:r>
        <w:rPr>
          <w:rFonts w:ascii="Arial" w:hAnsi="Arial" w:cs="Arial"/>
          <w:sz w:val="28"/>
          <w:szCs w:val="18"/>
        </w:rPr>
        <w:t>____</w:t>
      </w:r>
    </w:p>
    <w:p w14:paraId="739863AF" w14:textId="3F3C6AD3" w:rsidR="00F43BFE" w:rsidRDefault="00F43BFE" w:rsidP="000B7CD2">
      <w:pPr>
        <w:spacing w:after="0"/>
        <w:ind w:right="-567"/>
        <w:rPr>
          <w:rFonts w:ascii="Arial" w:hAnsi="Arial" w:cs="Arial"/>
          <w:sz w:val="28"/>
          <w:szCs w:val="18"/>
        </w:rPr>
      </w:pPr>
      <w:r w:rsidRPr="00F43BFE">
        <w:rPr>
          <w:rFonts w:ascii="Arial" w:hAnsi="Arial" w:cs="Arial"/>
          <w:color w:val="F3F4F5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F3F4F5"/>
          <w:sz w:val="23"/>
          <w:szCs w:val="23"/>
          <w:shd w:val="clear" w:color="auto" w:fill="FFFFFF"/>
        </w:rPr>
        <w:t xml:space="preserve">     </w:t>
      </w:r>
      <w:r w:rsidR="000552FA">
        <w:rPr>
          <w:rFonts w:ascii="Arial" w:hAnsi="Arial" w:cs="Arial"/>
          <w:color w:val="F3F4F5"/>
          <w:sz w:val="23"/>
          <w:szCs w:val="23"/>
          <w:shd w:val="clear" w:color="auto" w:fill="FFFFFF"/>
        </w:rPr>
        <w:t xml:space="preserve">     </w:t>
      </w:r>
      <w:r w:rsidRPr="00F43BFE">
        <w:rPr>
          <w:rFonts w:ascii="Arial" w:hAnsi="Arial" w:cs="Arial"/>
          <w:sz w:val="28"/>
          <w:szCs w:val="18"/>
        </w:rPr>
        <w:t>д. Юкки</w:t>
      </w:r>
    </w:p>
    <w:p w14:paraId="7AC07A32" w14:textId="69B89E87" w:rsidR="000B7CD2" w:rsidRPr="00F668B5" w:rsidRDefault="00F43BFE" w:rsidP="000B7CD2">
      <w:pPr>
        <w:spacing w:after="0"/>
        <w:ind w:right="-567"/>
        <w:rPr>
          <w:rFonts w:ascii="Arial" w:hAnsi="Arial" w:cs="Arial"/>
          <w:sz w:val="2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F025B8" wp14:editId="6E694C9E">
                <wp:simplePos x="0" y="0"/>
                <wp:positionH relativeFrom="column">
                  <wp:posOffset>-24130</wp:posOffset>
                </wp:positionH>
                <wp:positionV relativeFrom="paragraph">
                  <wp:posOffset>114935</wp:posOffset>
                </wp:positionV>
                <wp:extent cx="3533775" cy="3200400"/>
                <wp:effectExtent l="0" t="0" r="952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B6DE8F" w14:textId="77777777" w:rsidR="000552FA" w:rsidRDefault="000552FA" w:rsidP="00223B7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38A7D00B" w14:textId="2C8E0086" w:rsidR="00223B73" w:rsidRPr="00223B73" w:rsidRDefault="00223B73" w:rsidP="00223B7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О внесении изменений в постановление администрации </w:t>
                            </w:r>
                            <w:proofErr w:type="spellStart"/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Юкковского</w:t>
                            </w:r>
                            <w:proofErr w:type="spellEnd"/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сельского поселения от 11.02.2026 № 13 «Об утверждении Порядка (плана</w:t>
                            </w:r>
                            <w:bookmarkStart w:id="0" w:name="_Hlk194583903"/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) действий по ликвидации последствий аварийных ситуаций в сфере теплоснабжения </w:t>
                            </w:r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  <w:t>на территории муниципального образования «Юкковское сельское поселение» Всеволожского муниципального района Ленинградской области (в том числе с применением электронного моделирования аварийных ситуаций)</w:t>
                            </w:r>
                            <w:r w:rsidR="006C5F4E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»</w:t>
                            </w:r>
                            <w:r w:rsidRPr="00223B73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. Актуализация на 2026 год</w:t>
                            </w:r>
                            <w:r w:rsidR="006C5F4E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bookmarkEnd w:id="0"/>
                          <w:p w14:paraId="72EED578" w14:textId="43AF56F5" w:rsidR="007458F0" w:rsidRPr="00D87D59" w:rsidRDefault="007458F0" w:rsidP="0014643E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025B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1.9pt;margin-top:9.05pt;width:278.25pt;height:25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" stroked="f">
                <v:textbox>
                  <w:txbxContent>
                    <w:p w14:paraId="5EB6DE8F" w14:textId="77777777" w:rsidR="000552FA" w:rsidRDefault="000552FA" w:rsidP="00223B7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38A7D00B" w14:textId="2C8E0086" w:rsidR="00223B73" w:rsidRPr="00223B73" w:rsidRDefault="00223B73" w:rsidP="00223B73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</w:pPr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О внесении изменений в постановление администрации </w:t>
                      </w:r>
                      <w:proofErr w:type="spellStart"/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Юкковского</w:t>
                      </w:r>
                      <w:proofErr w:type="spellEnd"/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сельского поселения от 11.02.2026 № 13 «Об утверждении Порядка (плана</w:t>
                      </w:r>
                      <w:bookmarkStart w:id="1" w:name="_Hlk194583903"/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) действий по ликвидации последствий аварийных ситуаций в сфере теплоснабжения </w:t>
                      </w:r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br/>
                        <w:t>на территории муниципального образования «Юкковское сельское поселение» Всеволожского муниципального района Ленинградской области (в том числе с применением электронного моделирования аварийных ситуаций)</w:t>
                      </w:r>
                      <w:r w:rsidR="006C5F4E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»</w:t>
                      </w:r>
                      <w:r w:rsidRPr="00223B73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. Актуализация на 2026 год</w:t>
                      </w:r>
                      <w:r w:rsidR="006C5F4E"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</w:p>
                    <w:bookmarkEnd w:id="1"/>
                    <w:p w14:paraId="72EED578" w14:textId="43AF56F5" w:rsidR="007458F0" w:rsidRPr="00D87D59" w:rsidRDefault="007458F0" w:rsidP="0014643E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899B4D" w14:textId="0B881EC9" w:rsidR="0014643E" w:rsidRDefault="0014643E" w:rsidP="00EE73BD">
      <w:pPr>
        <w:ind w:left="-709" w:right="-1"/>
        <w:rPr>
          <w:rFonts w:ascii="Arial" w:hAnsi="Arial" w:cs="Arial"/>
          <w:szCs w:val="18"/>
        </w:rPr>
      </w:pPr>
    </w:p>
    <w:p w14:paraId="73179AE8" w14:textId="77777777" w:rsidR="00EE73BD" w:rsidRDefault="00EE73BD" w:rsidP="00EE73BD">
      <w:pPr>
        <w:ind w:left="-709" w:right="-1"/>
      </w:pPr>
    </w:p>
    <w:p w14:paraId="286E80DB" w14:textId="77777777" w:rsidR="00F43BFE" w:rsidRDefault="00F43BFE" w:rsidP="0014643E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DAC632C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FFAD4C6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361331C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3C17500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BEB9265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5BDA0910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1D1417B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10B2195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C8406EF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7F0BF6C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5AADCE6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5005848" w14:textId="77777777" w:rsidR="00223B73" w:rsidRDefault="00223B73" w:rsidP="00906C39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1E58F24" w14:textId="55B1A88D" w:rsidR="0014643E" w:rsidRPr="00D87D59" w:rsidRDefault="00223B73" w:rsidP="00906C3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B73">
        <w:rPr>
          <w:color w:val="00000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РФ», Федеральным законом от 27.07.2010 № 190-ФЗ «О теплоснабжении»,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6C5F4E">
        <w:rPr>
          <w:color w:val="000000"/>
          <w:sz w:val="28"/>
          <w:szCs w:val="28"/>
        </w:rPr>
        <w:t>»</w:t>
      </w:r>
      <w:r w:rsidR="00D87D59" w:rsidRPr="00D87D59">
        <w:rPr>
          <w:color w:val="000000"/>
          <w:sz w:val="28"/>
          <w:szCs w:val="28"/>
        </w:rPr>
        <w:t xml:space="preserve">, руководствуясь Уставом </w:t>
      </w:r>
      <w:proofErr w:type="spellStart"/>
      <w:r w:rsidR="00D87D59" w:rsidRPr="00D87D59">
        <w:rPr>
          <w:color w:val="000000"/>
          <w:sz w:val="28"/>
          <w:szCs w:val="28"/>
        </w:rPr>
        <w:t>Юкковско</w:t>
      </w:r>
      <w:r w:rsidR="00224D6E">
        <w:rPr>
          <w:color w:val="000000"/>
          <w:sz w:val="28"/>
          <w:szCs w:val="28"/>
        </w:rPr>
        <w:t>го</w:t>
      </w:r>
      <w:proofErr w:type="spellEnd"/>
      <w:r w:rsidR="00D87D59" w:rsidRPr="00D87D59">
        <w:rPr>
          <w:color w:val="000000"/>
          <w:sz w:val="28"/>
          <w:szCs w:val="28"/>
        </w:rPr>
        <w:t xml:space="preserve"> сельско</w:t>
      </w:r>
      <w:r w:rsidR="00224D6E">
        <w:rPr>
          <w:color w:val="000000"/>
          <w:sz w:val="28"/>
          <w:szCs w:val="28"/>
        </w:rPr>
        <w:t>го</w:t>
      </w:r>
      <w:r w:rsidR="00D87D59" w:rsidRPr="00D87D59">
        <w:rPr>
          <w:color w:val="000000"/>
          <w:sz w:val="28"/>
          <w:szCs w:val="28"/>
        </w:rPr>
        <w:t xml:space="preserve"> поселени</w:t>
      </w:r>
      <w:r w:rsidR="00224D6E">
        <w:rPr>
          <w:color w:val="000000"/>
          <w:sz w:val="28"/>
          <w:szCs w:val="28"/>
        </w:rPr>
        <w:t>я</w:t>
      </w:r>
      <w:r w:rsidR="00D87D59" w:rsidRPr="00D87D59">
        <w:rPr>
          <w:color w:val="000000"/>
          <w:sz w:val="28"/>
          <w:szCs w:val="28"/>
        </w:rPr>
        <w:t xml:space="preserve"> Всеволожского муниципального района Ленинградской области, администрация </w:t>
      </w:r>
      <w:proofErr w:type="spellStart"/>
      <w:r w:rsidR="00D87D59" w:rsidRPr="00D87D59">
        <w:rPr>
          <w:color w:val="000000"/>
          <w:sz w:val="28"/>
          <w:szCs w:val="28"/>
        </w:rPr>
        <w:t>Юкковско</w:t>
      </w:r>
      <w:r w:rsidR="00224D6E">
        <w:rPr>
          <w:color w:val="000000"/>
          <w:sz w:val="28"/>
          <w:szCs w:val="28"/>
        </w:rPr>
        <w:t>го</w:t>
      </w:r>
      <w:proofErr w:type="spellEnd"/>
      <w:r w:rsidR="00D87D59" w:rsidRPr="00D87D59">
        <w:rPr>
          <w:color w:val="000000"/>
          <w:sz w:val="28"/>
          <w:szCs w:val="28"/>
        </w:rPr>
        <w:t xml:space="preserve"> сельско</w:t>
      </w:r>
      <w:r w:rsidR="00224D6E">
        <w:rPr>
          <w:color w:val="000000"/>
          <w:sz w:val="28"/>
          <w:szCs w:val="28"/>
        </w:rPr>
        <w:t>го</w:t>
      </w:r>
      <w:r w:rsidR="00D87D59" w:rsidRPr="00D87D59">
        <w:rPr>
          <w:color w:val="000000"/>
          <w:sz w:val="28"/>
          <w:szCs w:val="28"/>
        </w:rPr>
        <w:t xml:space="preserve"> поселени</w:t>
      </w:r>
      <w:r w:rsidR="00224D6E">
        <w:rPr>
          <w:color w:val="000000"/>
          <w:sz w:val="28"/>
          <w:szCs w:val="28"/>
        </w:rPr>
        <w:t>я</w:t>
      </w:r>
      <w:r w:rsidR="00D87D59" w:rsidRPr="00D87D59">
        <w:rPr>
          <w:color w:val="000000"/>
          <w:sz w:val="28"/>
          <w:szCs w:val="28"/>
        </w:rPr>
        <w:t xml:space="preserve"> Всеволожского муниципального района Ленинградской области </w:t>
      </w:r>
    </w:p>
    <w:p w14:paraId="1EB128EE" w14:textId="77777777" w:rsidR="0014643E" w:rsidRDefault="00990A95" w:rsidP="00906C39">
      <w:pPr>
        <w:spacing w:after="0" w:line="240" w:lineRule="auto"/>
        <w:jc w:val="both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>п</w:t>
      </w:r>
      <w:r w:rsidR="00F11517" w:rsidRPr="00F11517">
        <w:rPr>
          <w:rFonts w:ascii="Times New Roman" w:hAnsi="Times New Roman"/>
          <w:b/>
          <w:spacing w:val="60"/>
          <w:sz w:val="28"/>
          <w:szCs w:val="28"/>
        </w:rPr>
        <w:t>остановляет</w:t>
      </w:r>
      <w:r>
        <w:rPr>
          <w:rFonts w:ascii="Times New Roman" w:hAnsi="Times New Roman"/>
          <w:b/>
          <w:spacing w:val="60"/>
          <w:sz w:val="28"/>
          <w:szCs w:val="28"/>
        </w:rPr>
        <w:t>:</w:t>
      </w:r>
    </w:p>
    <w:p w14:paraId="68B6ACE8" w14:textId="77777777" w:rsidR="002800C3" w:rsidRPr="00F11517" w:rsidRDefault="002800C3" w:rsidP="0094788B">
      <w:pPr>
        <w:spacing w:after="0"/>
        <w:rPr>
          <w:rFonts w:ascii="Times New Roman" w:hAnsi="Times New Roman"/>
          <w:b/>
          <w:spacing w:val="60"/>
          <w:sz w:val="28"/>
          <w:szCs w:val="28"/>
        </w:rPr>
      </w:pPr>
    </w:p>
    <w:p w14:paraId="5CD1A248" w14:textId="05C329EB" w:rsidR="00223B73" w:rsidRDefault="00223B73" w:rsidP="004842FD">
      <w:pPr>
        <w:pStyle w:val="ab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B73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>
        <w:rPr>
          <w:rFonts w:ascii="Times New Roman" w:hAnsi="Times New Roman"/>
          <w:sz w:val="28"/>
          <w:szCs w:val="28"/>
        </w:rPr>
        <w:t>Юкковское сельское поселение</w:t>
      </w:r>
      <w:r w:rsidRPr="00223B7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11.02.2026 № 13</w:t>
      </w:r>
      <w:r w:rsidRPr="00223B73">
        <w:rPr>
          <w:rFonts w:ascii="Times New Roman" w:hAnsi="Times New Roman"/>
          <w:sz w:val="28"/>
          <w:szCs w:val="28"/>
        </w:rPr>
        <w:t xml:space="preserve"> следующие изменения: изложить Порядок (план) действий по ликвидации последствий аварийных ситуаций в сфере теплоснабжения на территории </w:t>
      </w:r>
      <w:proofErr w:type="spellStart"/>
      <w:r w:rsidRPr="00223B73">
        <w:rPr>
          <w:rFonts w:ascii="Times New Roman" w:hAnsi="Times New Roman"/>
          <w:sz w:val="28"/>
          <w:szCs w:val="28"/>
        </w:rPr>
        <w:t>Юкковско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223B73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го</w:t>
      </w:r>
      <w:r w:rsidRPr="00223B73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223B73">
        <w:rPr>
          <w:rFonts w:ascii="Times New Roman" w:hAnsi="Times New Roman"/>
          <w:sz w:val="28"/>
          <w:szCs w:val="28"/>
        </w:rPr>
        <w:t xml:space="preserve"> Всеволожского муниципального района Ленинградской области (в том числе с </w:t>
      </w:r>
      <w:r w:rsidRPr="00223B73">
        <w:rPr>
          <w:rFonts w:ascii="Times New Roman" w:hAnsi="Times New Roman"/>
          <w:sz w:val="28"/>
          <w:szCs w:val="28"/>
        </w:rPr>
        <w:lastRenderedPageBreak/>
        <w:t>применением электронного моделирования аварийных ситуа</w:t>
      </w:r>
      <w:r>
        <w:rPr>
          <w:rFonts w:ascii="Times New Roman" w:hAnsi="Times New Roman"/>
          <w:sz w:val="28"/>
          <w:szCs w:val="28"/>
        </w:rPr>
        <w:t>ций) в новой редакции согласно П</w:t>
      </w:r>
      <w:r w:rsidRPr="00223B73">
        <w:rPr>
          <w:rFonts w:ascii="Times New Roman" w:hAnsi="Times New Roman"/>
          <w:sz w:val="28"/>
          <w:szCs w:val="28"/>
        </w:rPr>
        <w:t>риложению к настоящему постановлению.</w:t>
      </w:r>
    </w:p>
    <w:p w14:paraId="74DAF607" w14:textId="589AE0C4" w:rsidR="004842FD" w:rsidRPr="00FA3867" w:rsidRDefault="004842FD" w:rsidP="004842FD">
      <w:pPr>
        <w:pStyle w:val="ab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867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FA3867">
        <w:rPr>
          <w:rFonts w:ascii="Times New Roman" w:hAnsi="Times New Roman"/>
          <w:sz w:val="28"/>
          <w:szCs w:val="28"/>
        </w:rPr>
        <w:t>Юкковские</w:t>
      </w:r>
      <w:proofErr w:type="spellEnd"/>
      <w:r w:rsidRPr="00FA3867">
        <w:rPr>
          <w:rFonts w:ascii="Times New Roman" w:hAnsi="Times New Roman"/>
          <w:sz w:val="28"/>
          <w:szCs w:val="28"/>
        </w:rPr>
        <w:t xml:space="preserve"> ведомости» и разместить на официальном сайте </w:t>
      </w:r>
      <w:proofErr w:type="spellStart"/>
      <w:r w:rsidRPr="00FA3867">
        <w:rPr>
          <w:rFonts w:ascii="Times New Roman" w:hAnsi="Times New Roman"/>
          <w:sz w:val="28"/>
          <w:szCs w:val="28"/>
        </w:rPr>
        <w:t>Юкковско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FA3867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го</w:t>
      </w:r>
      <w:r w:rsidRPr="00FA3867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="007D7727">
        <w:rPr>
          <w:rFonts w:ascii="Times New Roman" w:hAnsi="Times New Roman"/>
          <w:sz w:val="28"/>
          <w:szCs w:val="28"/>
        </w:rPr>
        <w:t xml:space="preserve">, за исключением </w:t>
      </w:r>
      <w:r>
        <w:rPr>
          <w:rFonts w:ascii="Times New Roman" w:hAnsi="Times New Roman"/>
          <w:sz w:val="28"/>
          <w:szCs w:val="28"/>
        </w:rPr>
        <w:t>раздел</w:t>
      </w:r>
      <w:r w:rsidR="007D7727">
        <w:rPr>
          <w:rFonts w:ascii="Times New Roman" w:hAnsi="Times New Roman"/>
          <w:sz w:val="28"/>
          <w:szCs w:val="28"/>
        </w:rPr>
        <w:t xml:space="preserve">ов </w:t>
      </w:r>
      <w:r w:rsidRPr="004842FD">
        <w:rPr>
          <w:rFonts w:ascii="Times New Roman" w:hAnsi="Times New Roman"/>
          <w:sz w:val="28"/>
          <w:szCs w:val="28"/>
        </w:rPr>
        <w:t xml:space="preserve">2, 5 и 8 Порядка (плана) действий по ликвидации последствий аварийных ситуаций в сфере теплоснабжения на территории </w:t>
      </w:r>
      <w:proofErr w:type="spellStart"/>
      <w:r w:rsidRPr="004842FD">
        <w:rPr>
          <w:rFonts w:ascii="Times New Roman" w:hAnsi="Times New Roman"/>
          <w:sz w:val="28"/>
          <w:szCs w:val="28"/>
        </w:rPr>
        <w:t>Юкковского</w:t>
      </w:r>
      <w:proofErr w:type="spellEnd"/>
      <w:r w:rsidRPr="004842FD">
        <w:rPr>
          <w:rFonts w:ascii="Times New Roman" w:hAnsi="Times New Roman"/>
          <w:sz w:val="28"/>
          <w:szCs w:val="28"/>
        </w:rPr>
        <w:t xml:space="preserve"> сельского поселения Всеволожского муниципального района Ленинградской области (включая материалы электронного моделирования аварийных ситуаций), </w:t>
      </w:r>
      <w:r w:rsidR="007D7727">
        <w:rPr>
          <w:rFonts w:ascii="Times New Roman" w:hAnsi="Times New Roman"/>
          <w:sz w:val="28"/>
          <w:szCs w:val="28"/>
        </w:rPr>
        <w:t>содержащи</w:t>
      </w:r>
      <w:r w:rsidR="006C5F4E">
        <w:rPr>
          <w:rFonts w:ascii="Times New Roman" w:hAnsi="Times New Roman"/>
          <w:sz w:val="28"/>
          <w:szCs w:val="28"/>
        </w:rPr>
        <w:t>х</w:t>
      </w:r>
      <w:r w:rsidRPr="004842FD">
        <w:rPr>
          <w:rFonts w:ascii="Times New Roman" w:hAnsi="Times New Roman"/>
          <w:sz w:val="28"/>
          <w:szCs w:val="28"/>
        </w:rPr>
        <w:t xml:space="preserve"> информаци</w:t>
      </w:r>
      <w:r w:rsidR="007D7727">
        <w:rPr>
          <w:rFonts w:ascii="Times New Roman" w:hAnsi="Times New Roman"/>
          <w:sz w:val="28"/>
          <w:szCs w:val="28"/>
        </w:rPr>
        <w:t>ю ограниченного доступа.</w:t>
      </w:r>
    </w:p>
    <w:p w14:paraId="7095BDA4" w14:textId="5A52F075" w:rsidR="0007620A" w:rsidRPr="00FA3867" w:rsidRDefault="0007620A" w:rsidP="00223B73">
      <w:pPr>
        <w:pStyle w:val="ab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86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</w:t>
      </w:r>
      <w:r w:rsidR="004842FD">
        <w:rPr>
          <w:rFonts w:ascii="Times New Roman" w:hAnsi="Times New Roman"/>
          <w:sz w:val="28"/>
          <w:szCs w:val="28"/>
        </w:rPr>
        <w:t>его опубликования.</w:t>
      </w:r>
    </w:p>
    <w:p w14:paraId="3B994360" w14:textId="76D8D64F" w:rsidR="0007620A" w:rsidRPr="00FA3867" w:rsidRDefault="0007620A" w:rsidP="00223B73">
      <w:pPr>
        <w:pStyle w:val="ab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867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250FA588" w14:textId="57A69667" w:rsidR="00191095" w:rsidRDefault="00191095" w:rsidP="00191095">
      <w:pPr>
        <w:pStyle w:val="a9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</w:p>
    <w:tbl>
      <w:tblPr>
        <w:tblStyle w:val="af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7"/>
      </w:tblGrid>
      <w:tr w:rsidR="00C24646" w14:paraId="1A86A2C0" w14:textId="77777777" w:rsidTr="00906C39">
        <w:tc>
          <w:tcPr>
            <w:tcW w:w="4672" w:type="dxa"/>
          </w:tcPr>
          <w:p w14:paraId="591A2073" w14:textId="77777777" w:rsidR="002800C3" w:rsidRDefault="002800C3" w:rsidP="007458F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A6E91D" w14:textId="6C5271D5" w:rsidR="00C24646" w:rsidRPr="00C24646" w:rsidRDefault="00224D6E" w:rsidP="00224D6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C24646" w:rsidRPr="00C24646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C24646" w:rsidRPr="00C24646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</w:p>
        </w:tc>
        <w:tc>
          <w:tcPr>
            <w:tcW w:w="4967" w:type="dxa"/>
          </w:tcPr>
          <w:p w14:paraId="24A0DD60" w14:textId="77777777" w:rsidR="002800C3" w:rsidRDefault="002800C3" w:rsidP="00C2464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84A03F6" w14:textId="7E26F72A" w:rsidR="00C24646" w:rsidRPr="00C24646" w:rsidRDefault="00906C39" w:rsidP="00906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="00224D6E">
              <w:rPr>
                <w:rFonts w:ascii="Times New Roman" w:hAnsi="Times New Roman"/>
                <w:sz w:val="28"/>
                <w:szCs w:val="28"/>
              </w:rPr>
              <w:t>Д.А. Шведов</w:t>
            </w:r>
          </w:p>
        </w:tc>
      </w:tr>
    </w:tbl>
    <w:p w14:paraId="00393ABF" w14:textId="77777777" w:rsidR="00D76632" w:rsidRDefault="00D76632" w:rsidP="007458F0"/>
    <w:p w14:paraId="39BC74BA" w14:textId="77777777" w:rsidR="005E5EF1" w:rsidRDefault="005E5EF1" w:rsidP="005E5EF1"/>
    <w:p w14:paraId="27AB5098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F982836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5DBF913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638145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CD0E86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20D9884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89FB725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725DACB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9D7ACE" w14:textId="77777777" w:rsidR="002800C3" w:rsidRDefault="002800C3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73CCBE" w14:textId="07A50738" w:rsidR="007D7727" w:rsidRDefault="007D7727" w:rsidP="00596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f1"/>
        <w:tblW w:w="11056" w:type="dxa"/>
        <w:tblInd w:w="-1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8"/>
        <w:gridCol w:w="2502"/>
        <w:gridCol w:w="3506"/>
      </w:tblGrid>
      <w:tr w:rsidR="007D7727" w14:paraId="004AF08F" w14:textId="77777777" w:rsidTr="007D7727">
        <w:tc>
          <w:tcPr>
            <w:tcW w:w="5048" w:type="dxa"/>
          </w:tcPr>
          <w:p w14:paraId="551DB7D3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7021FD4E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14:paraId="62FF8980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D4F" w14:paraId="452C286F" w14:textId="77777777" w:rsidTr="007D7727">
        <w:tc>
          <w:tcPr>
            <w:tcW w:w="5048" w:type="dxa"/>
          </w:tcPr>
          <w:p w14:paraId="1C8770D2" w14:textId="77777777" w:rsidR="00F93D4F" w:rsidRDefault="00F93D4F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12FFF817" w14:textId="77777777" w:rsidR="00F93D4F" w:rsidRDefault="00F93D4F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14:paraId="00DD4EFE" w14:textId="77777777" w:rsidR="00F93D4F" w:rsidRDefault="00F93D4F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6D7FB544" w14:textId="77777777" w:rsidTr="007D7727">
        <w:tc>
          <w:tcPr>
            <w:tcW w:w="5048" w:type="dxa"/>
          </w:tcPr>
          <w:p w14:paraId="28DF83FD" w14:textId="561B6C0E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21D74253" w14:textId="3AFEA562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14:paraId="5A183395" w14:textId="5EB0AD8B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3977066D" w14:textId="77777777" w:rsidTr="007D7727">
        <w:tc>
          <w:tcPr>
            <w:tcW w:w="5048" w:type="dxa"/>
          </w:tcPr>
          <w:p w14:paraId="5759DF3F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8" w:type="dxa"/>
            <w:gridSpan w:val="2"/>
            <w:vAlign w:val="center"/>
          </w:tcPr>
          <w:p w14:paraId="14AC8500" w14:textId="77777777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07931C2E" w14:textId="77777777" w:rsidTr="007D7727">
        <w:tc>
          <w:tcPr>
            <w:tcW w:w="5048" w:type="dxa"/>
          </w:tcPr>
          <w:p w14:paraId="2F4DC742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55E1EBE4" w14:textId="154CB198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14:paraId="57237D84" w14:textId="750D2B8D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42F4B89B" w14:textId="77777777" w:rsidTr="007D7727">
        <w:tc>
          <w:tcPr>
            <w:tcW w:w="5048" w:type="dxa"/>
          </w:tcPr>
          <w:p w14:paraId="31ACC16A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8" w:type="dxa"/>
            <w:gridSpan w:val="2"/>
            <w:vAlign w:val="center"/>
          </w:tcPr>
          <w:p w14:paraId="4B84DBE5" w14:textId="77777777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2C631731" w14:textId="77777777" w:rsidTr="007D7727">
        <w:trPr>
          <w:trHeight w:val="585"/>
        </w:trPr>
        <w:tc>
          <w:tcPr>
            <w:tcW w:w="5048" w:type="dxa"/>
          </w:tcPr>
          <w:p w14:paraId="5A10A93B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4C3929E7" w14:textId="210814FA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14:paraId="48096B38" w14:textId="3A45C0F4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511C9D6B" w14:textId="77777777" w:rsidTr="007D7727">
        <w:trPr>
          <w:trHeight w:val="768"/>
        </w:trPr>
        <w:tc>
          <w:tcPr>
            <w:tcW w:w="5048" w:type="dxa"/>
          </w:tcPr>
          <w:p w14:paraId="707D7017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17421287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  <w:vAlign w:val="center"/>
          </w:tcPr>
          <w:p w14:paraId="5CCD755F" w14:textId="77777777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414F67F0" w14:textId="77777777" w:rsidTr="007D77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14:paraId="710FBDA0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3EA9159" w14:textId="446EFFD4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58D6BE4D" w14:textId="4E198779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27" w14:paraId="6207595C" w14:textId="77777777" w:rsidTr="007D77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8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</w:tcPr>
          <w:p w14:paraId="1E534578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B9CD9EB" w14:textId="77777777" w:rsidR="007D7727" w:rsidRDefault="007D7727" w:rsidP="00342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4B60F798" w14:textId="77777777" w:rsidR="007D7727" w:rsidRDefault="007D7727" w:rsidP="003422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135AF3" w14:textId="77777777" w:rsidR="007D7727" w:rsidRDefault="007D7727" w:rsidP="005E5EF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D7727" w:rsidSect="001E0130">
      <w:pgSz w:w="11906" w:h="16838"/>
      <w:pgMar w:top="709" w:right="992" w:bottom="1191" w:left="1418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5307" w14:textId="77777777" w:rsidR="007254C3" w:rsidRDefault="007254C3" w:rsidP="002C3073">
      <w:pPr>
        <w:spacing w:after="0" w:line="240" w:lineRule="auto"/>
      </w:pPr>
      <w:r>
        <w:separator/>
      </w:r>
    </w:p>
  </w:endnote>
  <w:endnote w:type="continuationSeparator" w:id="0">
    <w:p w14:paraId="59EA18F0" w14:textId="77777777" w:rsidR="007254C3" w:rsidRDefault="007254C3" w:rsidP="002C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BA4C" w14:textId="77777777" w:rsidR="007254C3" w:rsidRDefault="007254C3" w:rsidP="002C3073">
      <w:pPr>
        <w:spacing w:after="0" w:line="240" w:lineRule="auto"/>
      </w:pPr>
      <w:r>
        <w:separator/>
      </w:r>
    </w:p>
  </w:footnote>
  <w:footnote w:type="continuationSeparator" w:id="0">
    <w:p w14:paraId="7B51468A" w14:textId="77777777" w:rsidR="007254C3" w:rsidRDefault="007254C3" w:rsidP="002C3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7A4"/>
    <w:multiLevelType w:val="multilevel"/>
    <w:tmpl w:val="977848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01F68"/>
    <w:multiLevelType w:val="multilevel"/>
    <w:tmpl w:val="21E24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A508E6"/>
    <w:multiLevelType w:val="hybridMultilevel"/>
    <w:tmpl w:val="3E22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9C3"/>
    <w:multiLevelType w:val="multilevel"/>
    <w:tmpl w:val="13305E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F94670"/>
    <w:multiLevelType w:val="multilevel"/>
    <w:tmpl w:val="017079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3C56C8"/>
    <w:multiLevelType w:val="multilevel"/>
    <w:tmpl w:val="FD901D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887F98"/>
    <w:multiLevelType w:val="multilevel"/>
    <w:tmpl w:val="86D2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145650"/>
    <w:multiLevelType w:val="multilevel"/>
    <w:tmpl w:val="0BE6F8A8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FC24B1"/>
    <w:multiLevelType w:val="multilevel"/>
    <w:tmpl w:val="A9D02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DF7DF2"/>
    <w:multiLevelType w:val="multilevel"/>
    <w:tmpl w:val="0FA2F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A36651C"/>
    <w:multiLevelType w:val="multilevel"/>
    <w:tmpl w:val="E41E02E2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1F51DE1"/>
    <w:multiLevelType w:val="multilevel"/>
    <w:tmpl w:val="F0580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1C5C2F"/>
    <w:multiLevelType w:val="multilevel"/>
    <w:tmpl w:val="95C093E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B7E5A97"/>
    <w:multiLevelType w:val="multilevel"/>
    <w:tmpl w:val="3FF2BC7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8140759">
    <w:abstractNumId w:val="9"/>
  </w:num>
  <w:num w:numId="2" w16cid:durableId="1841701992">
    <w:abstractNumId w:val="12"/>
  </w:num>
  <w:num w:numId="3" w16cid:durableId="1106583563">
    <w:abstractNumId w:val="10"/>
  </w:num>
  <w:num w:numId="4" w16cid:durableId="1529836512">
    <w:abstractNumId w:val="3"/>
  </w:num>
  <w:num w:numId="5" w16cid:durableId="1399134396">
    <w:abstractNumId w:val="11"/>
  </w:num>
  <w:num w:numId="6" w16cid:durableId="338238998">
    <w:abstractNumId w:val="0"/>
  </w:num>
  <w:num w:numId="7" w16cid:durableId="330956954">
    <w:abstractNumId w:val="4"/>
  </w:num>
  <w:num w:numId="8" w16cid:durableId="1729255554">
    <w:abstractNumId w:val="7"/>
  </w:num>
  <w:num w:numId="9" w16cid:durableId="134572401">
    <w:abstractNumId w:val="13"/>
  </w:num>
  <w:num w:numId="10" w16cid:durableId="796097441">
    <w:abstractNumId w:val="8"/>
  </w:num>
  <w:num w:numId="11" w16cid:durableId="520556879">
    <w:abstractNumId w:val="1"/>
  </w:num>
  <w:num w:numId="12" w16cid:durableId="653415316">
    <w:abstractNumId w:val="5"/>
  </w:num>
  <w:num w:numId="13" w16cid:durableId="1981381196">
    <w:abstractNumId w:val="2"/>
  </w:num>
  <w:num w:numId="14" w16cid:durableId="5555516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trackedChange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6CB"/>
    <w:rsid w:val="000011B1"/>
    <w:rsid w:val="00014486"/>
    <w:rsid w:val="00036E9F"/>
    <w:rsid w:val="00037B44"/>
    <w:rsid w:val="0004137F"/>
    <w:rsid w:val="000424AB"/>
    <w:rsid w:val="00042A09"/>
    <w:rsid w:val="00044657"/>
    <w:rsid w:val="00054D98"/>
    <w:rsid w:val="000552FA"/>
    <w:rsid w:val="00063F0D"/>
    <w:rsid w:val="0006526F"/>
    <w:rsid w:val="00075ADE"/>
    <w:rsid w:val="0007620A"/>
    <w:rsid w:val="000A3DD6"/>
    <w:rsid w:val="000B7CD2"/>
    <w:rsid w:val="000C6028"/>
    <w:rsid w:val="000D024D"/>
    <w:rsid w:val="000D1345"/>
    <w:rsid w:val="000D16F2"/>
    <w:rsid w:val="000D304A"/>
    <w:rsid w:val="000D5787"/>
    <w:rsid w:val="000E0702"/>
    <w:rsid w:val="000E50CD"/>
    <w:rsid w:val="00124A97"/>
    <w:rsid w:val="00124FDB"/>
    <w:rsid w:val="0013578A"/>
    <w:rsid w:val="001359C8"/>
    <w:rsid w:val="001436C3"/>
    <w:rsid w:val="00144D78"/>
    <w:rsid w:val="0014643E"/>
    <w:rsid w:val="00146D8A"/>
    <w:rsid w:val="001521AF"/>
    <w:rsid w:val="0016134D"/>
    <w:rsid w:val="0017509D"/>
    <w:rsid w:val="00183792"/>
    <w:rsid w:val="00185E70"/>
    <w:rsid w:val="00191095"/>
    <w:rsid w:val="001A0C62"/>
    <w:rsid w:val="001E0130"/>
    <w:rsid w:val="001E74B7"/>
    <w:rsid w:val="00223B73"/>
    <w:rsid w:val="00224D6E"/>
    <w:rsid w:val="00225EB7"/>
    <w:rsid w:val="00226BA6"/>
    <w:rsid w:val="00242380"/>
    <w:rsid w:val="00254859"/>
    <w:rsid w:val="002800C3"/>
    <w:rsid w:val="002C282A"/>
    <w:rsid w:val="002C3073"/>
    <w:rsid w:val="002E0005"/>
    <w:rsid w:val="002E4413"/>
    <w:rsid w:val="00311FCB"/>
    <w:rsid w:val="0031396C"/>
    <w:rsid w:val="003206CB"/>
    <w:rsid w:val="00326191"/>
    <w:rsid w:val="00330939"/>
    <w:rsid w:val="003703DE"/>
    <w:rsid w:val="00371053"/>
    <w:rsid w:val="0037147D"/>
    <w:rsid w:val="00394277"/>
    <w:rsid w:val="003A268E"/>
    <w:rsid w:val="003B755A"/>
    <w:rsid w:val="003D171F"/>
    <w:rsid w:val="003D65F4"/>
    <w:rsid w:val="003E331B"/>
    <w:rsid w:val="003E7273"/>
    <w:rsid w:val="004533E4"/>
    <w:rsid w:val="004842FD"/>
    <w:rsid w:val="004A7C6F"/>
    <w:rsid w:val="004C31D6"/>
    <w:rsid w:val="004D33CA"/>
    <w:rsid w:val="004D43BB"/>
    <w:rsid w:val="004D4C40"/>
    <w:rsid w:val="004E1A66"/>
    <w:rsid w:val="004E2CE6"/>
    <w:rsid w:val="004E4F77"/>
    <w:rsid w:val="004F3FA2"/>
    <w:rsid w:val="00500250"/>
    <w:rsid w:val="00504F3D"/>
    <w:rsid w:val="0053444E"/>
    <w:rsid w:val="00547449"/>
    <w:rsid w:val="00570266"/>
    <w:rsid w:val="0057135A"/>
    <w:rsid w:val="00571B19"/>
    <w:rsid w:val="00593623"/>
    <w:rsid w:val="0059677A"/>
    <w:rsid w:val="005A4DC5"/>
    <w:rsid w:val="005B4A73"/>
    <w:rsid w:val="005D2B81"/>
    <w:rsid w:val="005E5EF1"/>
    <w:rsid w:val="005F001D"/>
    <w:rsid w:val="005F42B5"/>
    <w:rsid w:val="005F4E01"/>
    <w:rsid w:val="006007BF"/>
    <w:rsid w:val="006438DA"/>
    <w:rsid w:val="0064485A"/>
    <w:rsid w:val="00644E29"/>
    <w:rsid w:val="0065274E"/>
    <w:rsid w:val="00671E0C"/>
    <w:rsid w:val="00685769"/>
    <w:rsid w:val="0069159A"/>
    <w:rsid w:val="00692396"/>
    <w:rsid w:val="00694D1D"/>
    <w:rsid w:val="006A5433"/>
    <w:rsid w:val="006C5F4E"/>
    <w:rsid w:val="006C6851"/>
    <w:rsid w:val="006C7703"/>
    <w:rsid w:val="006C7D17"/>
    <w:rsid w:val="006D03B5"/>
    <w:rsid w:val="006D71DA"/>
    <w:rsid w:val="006E2305"/>
    <w:rsid w:val="00700966"/>
    <w:rsid w:val="007039BE"/>
    <w:rsid w:val="00715484"/>
    <w:rsid w:val="007204C2"/>
    <w:rsid w:val="007254C3"/>
    <w:rsid w:val="00725999"/>
    <w:rsid w:val="00736862"/>
    <w:rsid w:val="007458F0"/>
    <w:rsid w:val="00751B39"/>
    <w:rsid w:val="007548BD"/>
    <w:rsid w:val="00754DCD"/>
    <w:rsid w:val="00757B33"/>
    <w:rsid w:val="00763C02"/>
    <w:rsid w:val="007A08BD"/>
    <w:rsid w:val="007A0EB0"/>
    <w:rsid w:val="007B6036"/>
    <w:rsid w:val="007D7727"/>
    <w:rsid w:val="00807CA0"/>
    <w:rsid w:val="00815155"/>
    <w:rsid w:val="00826CB3"/>
    <w:rsid w:val="0083291C"/>
    <w:rsid w:val="008363D1"/>
    <w:rsid w:val="00864906"/>
    <w:rsid w:val="0087725C"/>
    <w:rsid w:val="008A6928"/>
    <w:rsid w:val="008B03BB"/>
    <w:rsid w:val="008C4E05"/>
    <w:rsid w:val="008C4E39"/>
    <w:rsid w:val="008D0AB8"/>
    <w:rsid w:val="008E2599"/>
    <w:rsid w:val="00906C39"/>
    <w:rsid w:val="00924A67"/>
    <w:rsid w:val="00934068"/>
    <w:rsid w:val="00941B48"/>
    <w:rsid w:val="0094788B"/>
    <w:rsid w:val="0095665D"/>
    <w:rsid w:val="00966C63"/>
    <w:rsid w:val="00967C83"/>
    <w:rsid w:val="00990A95"/>
    <w:rsid w:val="0099784B"/>
    <w:rsid w:val="009B7AF3"/>
    <w:rsid w:val="009E5B7F"/>
    <w:rsid w:val="009E6A65"/>
    <w:rsid w:val="009F2367"/>
    <w:rsid w:val="00A006DB"/>
    <w:rsid w:val="00A0782C"/>
    <w:rsid w:val="00A126C9"/>
    <w:rsid w:val="00A1661F"/>
    <w:rsid w:val="00A43E2C"/>
    <w:rsid w:val="00A543FF"/>
    <w:rsid w:val="00A66960"/>
    <w:rsid w:val="00A80E1A"/>
    <w:rsid w:val="00AA33B6"/>
    <w:rsid w:val="00AA643E"/>
    <w:rsid w:val="00AB78AE"/>
    <w:rsid w:val="00AC2AE8"/>
    <w:rsid w:val="00AC59AA"/>
    <w:rsid w:val="00AD21A9"/>
    <w:rsid w:val="00AD4D50"/>
    <w:rsid w:val="00B06993"/>
    <w:rsid w:val="00B22AEE"/>
    <w:rsid w:val="00B32107"/>
    <w:rsid w:val="00B33F46"/>
    <w:rsid w:val="00B36F75"/>
    <w:rsid w:val="00B56D9B"/>
    <w:rsid w:val="00B67C24"/>
    <w:rsid w:val="00B81ADD"/>
    <w:rsid w:val="00BA0749"/>
    <w:rsid w:val="00BA564C"/>
    <w:rsid w:val="00C24646"/>
    <w:rsid w:val="00C42BCB"/>
    <w:rsid w:val="00C448B9"/>
    <w:rsid w:val="00C51695"/>
    <w:rsid w:val="00C64E4E"/>
    <w:rsid w:val="00C7262A"/>
    <w:rsid w:val="00C80F5B"/>
    <w:rsid w:val="00C81EDD"/>
    <w:rsid w:val="00C96E8C"/>
    <w:rsid w:val="00CC226C"/>
    <w:rsid w:val="00CE55D9"/>
    <w:rsid w:val="00CF7B2D"/>
    <w:rsid w:val="00D33D37"/>
    <w:rsid w:val="00D5308D"/>
    <w:rsid w:val="00D57ABA"/>
    <w:rsid w:val="00D74F2D"/>
    <w:rsid w:val="00D76632"/>
    <w:rsid w:val="00D771EA"/>
    <w:rsid w:val="00D87D59"/>
    <w:rsid w:val="00DA4691"/>
    <w:rsid w:val="00DB168C"/>
    <w:rsid w:val="00DC2DB4"/>
    <w:rsid w:val="00DD1616"/>
    <w:rsid w:val="00E21B03"/>
    <w:rsid w:val="00E23ECC"/>
    <w:rsid w:val="00E32AE5"/>
    <w:rsid w:val="00E4012E"/>
    <w:rsid w:val="00E479CD"/>
    <w:rsid w:val="00E54020"/>
    <w:rsid w:val="00E621B7"/>
    <w:rsid w:val="00E70168"/>
    <w:rsid w:val="00E74245"/>
    <w:rsid w:val="00E86ABE"/>
    <w:rsid w:val="00E93B51"/>
    <w:rsid w:val="00EA5C8C"/>
    <w:rsid w:val="00ED304D"/>
    <w:rsid w:val="00ED56E7"/>
    <w:rsid w:val="00EE73BD"/>
    <w:rsid w:val="00EF7C52"/>
    <w:rsid w:val="00F06D1D"/>
    <w:rsid w:val="00F11517"/>
    <w:rsid w:val="00F43BFE"/>
    <w:rsid w:val="00F556DE"/>
    <w:rsid w:val="00F668B5"/>
    <w:rsid w:val="00F90F06"/>
    <w:rsid w:val="00F93D4F"/>
    <w:rsid w:val="00F95F6D"/>
    <w:rsid w:val="00FA01B8"/>
    <w:rsid w:val="00FB36A5"/>
    <w:rsid w:val="00FE550D"/>
    <w:rsid w:val="00FF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87BE8"/>
  <w15:docId w15:val="{C22256C3-45B5-4519-85D5-EC829F15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6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link w:val="50"/>
    <w:uiPriority w:val="9"/>
    <w:qFormat/>
    <w:rsid w:val="00725999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8B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073"/>
  </w:style>
  <w:style w:type="paragraph" w:styleId="a7">
    <w:name w:val="footer"/>
    <w:basedOn w:val="a"/>
    <w:link w:val="a8"/>
    <w:uiPriority w:val="99"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073"/>
  </w:style>
  <w:style w:type="paragraph" w:styleId="a9">
    <w:name w:val="Normal (Web)"/>
    <w:basedOn w:val="a"/>
    <w:unhideWhenUsed/>
    <w:rsid w:val="001464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0D024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424AB"/>
    <w:pPr>
      <w:ind w:left="720"/>
      <w:contextualSpacing/>
    </w:pPr>
  </w:style>
  <w:style w:type="character" w:customStyle="1" w:styleId="ac">
    <w:name w:val="Другое_"/>
    <w:basedOn w:val="a0"/>
    <w:link w:val="ad"/>
    <w:rsid w:val="00D87D59"/>
    <w:rPr>
      <w:rFonts w:ascii="Times New Roman" w:hAnsi="Times New Roman"/>
      <w:sz w:val="26"/>
      <w:szCs w:val="26"/>
    </w:rPr>
  </w:style>
  <w:style w:type="character" w:customStyle="1" w:styleId="2">
    <w:name w:val="Заголовок №2_"/>
    <w:basedOn w:val="a0"/>
    <w:link w:val="20"/>
    <w:rsid w:val="00D87D59"/>
    <w:rPr>
      <w:rFonts w:ascii="Times New Roman" w:hAnsi="Times New Roman"/>
      <w:b/>
      <w:bCs/>
      <w:sz w:val="26"/>
      <w:szCs w:val="26"/>
    </w:rPr>
  </w:style>
  <w:style w:type="character" w:customStyle="1" w:styleId="ae">
    <w:name w:val="Подпись к таблице_"/>
    <w:basedOn w:val="a0"/>
    <w:link w:val="af"/>
    <w:rsid w:val="00D87D59"/>
    <w:rPr>
      <w:rFonts w:ascii="Times New Roman" w:hAnsi="Times New Roman"/>
      <w:sz w:val="26"/>
      <w:szCs w:val="26"/>
    </w:rPr>
  </w:style>
  <w:style w:type="paragraph" w:customStyle="1" w:styleId="ad">
    <w:name w:val="Другое"/>
    <w:basedOn w:val="a"/>
    <w:link w:val="ac"/>
    <w:rsid w:val="00D87D59"/>
    <w:pPr>
      <w:widowControl w:val="0"/>
      <w:spacing w:after="0" w:line="259" w:lineRule="auto"/>
      <w:ind w:firstLine="400"/>
    </w:pPr>
    <w:rPr>
      <w:rFonts w:ascii="Times New Roman" w:hAnsi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D87D59"/>
    <w:pPr>
      <w:widowControl w:val="0"/>
      <w:spacing w:after="320" w:line="259" w:lineRule="auto"/>
      <w:ind w:left="810"/>
      <w:outlineLvl w:val="1"/>
    </w:pPr>
    <w:rPr>
      <w:rFonts w:ascii="Times New Roman" w:hAnsi="Times New Roman"/>
      <w:b/>
      <w:bCs/>
      <w:sz w:val="26"/>
      <w:szCs w:val="26"/>
    </w:rPr>
  </w:style>
  <w:style w:type="paragraph" w:customStyle="1" w:styleId="af">
    <w:name w:val="Подпись к таблице"/>
    <w:basedOn w:val="a"/>
    <w:link w:val="ae"/>
    <w:rsid w:val="00D87D59"/>
    <w:pPr>
      <w:widowControl w:val="0"/>
      <w:spacing w:after="0" w:line="250" w:lineRule="auto"/>
    </w:pPr>
    <w:rPr>
      <w:rFonts w:ascii="Times New Roman" w:hAnsi="Times New Roman"/>
      <w:sz w:val="26"/>
      <w:szCs w:val="26"/>
    </w:rPr>
  </w:style>
  <w:style w:type="character" w:customStyle="1" w:styleId="af0">
    <w:name w:val="Основной текст_"/>
    <w:basedOn w:val="a0"/>
    <w:link w:val="1"/>
    <w:rsid w:val="00D76632"/>
    <w:rPr>
      <w:rFonts w:ascii="Times New Roman" w:hAnsi="Times New Roman"/>
      <w:sz w:val="26"/>
      <w:szCs w:val="26"/>
    </w:rPr>
  </w:style>
  <w:style w:type="character" w:customStyle="1" w:styleId="21">
    <w:name w:val="Колонтитул (2)_"/>
    <w:basedOn w:val="a0"/>
    <w:link w:val="22"/>
    <w:rsid w:val="00D76632"/>
    <w:rPr>
      <w:rFonts w:ascii="Times New Roman" w:hAnsi="Times New Roman"/>
    </w:rPr>
  </w:style>
  <w:style w:type="character" w:customStyle="1" w:styleId="23">
    <w:name w:val="Основной текст (2)_"/>
    <w:basedOn w:val="a0"/>
    <w:link w:val="24"/>
    <w:rsid w:val="00D76632"/>
    <w:rPr>
      <w:rFonts w:ascii="Times New Roman" w:hAnsi="Times New Roman"/>
      <w:sz w:val="19"/>
      <w:szCs w:val="19"/>
    </w:rPr>
  </w:style>
  <w:style w:type="character" w:customStyle="1" w:styleId="51">
    <w:name w:val="Основной текст (5)_"/>
    <w:basedOn w:val="a0"/>
    <w:link w:val="52"/>
    <w:rsid w:val="00D76632"/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f0"/>
    <w:rsid w:val="00D76632"/>
    <w:pPr>
      <w:widowControl w:val="0"/>
      <w:spacing w:after="0" w:line="259" w:lineRule="auto"/>
      <w:ind w:firstLine="400"/>
    </w:pPr>
    <w:rPr>
      <w:rFonts w:ascii="Times New Roman" w:hAnsi="Times New Roman"/>
      <w:sz w:val="26"/>
      <w:szCs w:val="26"/>
    </w:rPr>
  </w:style>
  <w:style w:type="paragraph" w:customStyle="1" w:styleId="22">
    <w:name w:val="Колонтитул (2)"/>
    <w:basedOn w:val="a"/>
    <w:link w:val="21"/>
    <w:rsid w:val="00D76632"/>
    <w:pPr>
      <w:widowControl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24">
    <w:name w:val="Основной текст (2)"/>
    <w:basedOn w:val="a"/>
    <w:link w:val="23"/>
    <w:rsid w:val="00D76632"/>
    <w:pPr>
      <w:widowControl w:val="0"/>
      <w:spacing w:after="0" w:line="250" w:lineRule="auto"/>
    </w:pPr>
    <w:rPr>
      <w:rFonts w:ascii="Times New Roman" w:hAnsi="Times New Roman"/>
      <w:sz w:val="19"/>
      <w:szCs w:val="19"/>
    </w:rPr>
  </w:style>
  <w:style w:type="paragraph" w:customStyle="1" w:styleId="52">
    <w:name w:val="Основной текст (5)"/>
    <w:basedOn w:val="a"/>
    <w:link w:val="51"/>
    <w:rsid w:val="00D76632"/>
    <w:pPr>
      <w:widowControl w:val="0"/>
      <w:spacing w:after="60" w:line="240" w:lineRule="auto"/>
      <w:ind w:left="7040"/>
    </w:pPr>
    <w:rPr>
      <w:rFonts w:ascii="Arial" w:eastAsia="Arial" w:hAnsi="Arial" w:cs="Arial"/>
      <w:sz w:val="10"/>
      <w:szCs w:val="10"/>
    </w:rPr>
  </w:style>
  <w:style w:type="character" w:customStyle="1" w:styleId="50">
    <w:name w:val="Заголовок 5 Знак"/>
    <w:basedOn w:val="a0"/>
    <w:link w:val="5"/>
    <w:uiPriority w:val="9"/>
    <w:rsid w:val="00725999"/>
    <w:rPr>
      <w:rFonts w:ascii="Times New Roman" w:hAnsi="Times New Roman"/>
      <w:b/>
      <w:bCs/>
    </w:rPr>
  </w:style>
  <w:style w:type="character" w:customStyle="1" w:styleId="3">
    <w:name w:val="Основной текст (3)_"/>
    <w:basedOn w:val="a0"/>
    <w:link w:val="30"/>
    <w:rsid w:val="00EE73BD"/>
    <w:rPr>
      <w:rFonts w:ascii="Arial" w:eastAsia="Arial" w:hAnsi="Arial" w:cs="Arial"/>
    </w:rPr>
  </w:style>
  <w:style w:type="character" w:customStyle="1" w:styleId="10">
    <w:name w:val="Заголовок №1_"/>
    <w:basedOn w:val="a0"/>
    <w:link w:val="11"/>
    <w:rsid w:val="00EE73BD"/>
    <w:rPr>
      <w:rFonts w:ascii="Arial" w:eastAsia="Arial" w:hAnsi="Arial" w:cs="Arial"/>
      <w:sz w:val="40"/>
      <w:szCs w:val="40"/>
    </w:rPr>
  </w:style>
  <w:style w:type="paragraph" w:customStyle="1" w:styleId="30">
    <w:name w:val="Основной текст (3)"/>
    <w:basedOn w:val="a"/>
    <w:link w:val="3"/>
    <w:rsid w:val="00EE73BD"/>
    <w:pPr>
      <w:widowControl w:val="0"/>
      <w:spacing w:after="330" w:line="257" w:lineRule="auto"/>
      <w:ind w:left="870"/>
    </w:pPr>
    <w:rPr>
      <w:rFonts w:ascii="Arial" w:eastAsia="Arial" w:hAnsi="Arial" w:cs="Arial"/>
      <w:sz w:val="20"/>
      <w:szCs w:val="20"/>
    </w:rPr>
  </w:style>
  <w:style w:type="paragraph" w:customStyle="1" w:styleId="11">
    <w:name w:val="Заголовок №1"/>
    <w:basedOn w:val="a"/>
    <w:link w:val="10"/>
    <w:rsid w:val="00EE73BD"/>
    <w:pPr>
      <w:widowControl w:val="0"/>
      <w:spacing w:after="820" w:line="240" w:lineRule="auto"/>
      <w:jc w:val="center"/>
      <w:outlineLvl w:val="0"/>
    </w:pPr>
    <w:rPr>
      <w:rFonts w:ascii="Arial" w:eastAsia="Arial" w:hAnsi="Arial" w:cs="Arial"/>
      <w:sz w:val="40"/>
      <w:szCs w:val="40"/>
    </w:rPr>
  </w:style>
  <w:style w:type="table" w:styleId="af1">
    <w:name w:val="Table Grid"/>
    <w:basedOn w:val="a1"/>
    <w:rsid w:val="00C24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07C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sid w:val="003E331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cretary\Application%20Data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15CD3-2567-4D15-B1F8-8915842F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97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vsev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secretary</dc:creator>
  <cp:lastModifiedBy>Настя Горшкова</cp:lastModifiedBy>
  <cp:revision>8</cp:revision>
  <cp:lastPrinted>2026-07-27T07:10:00Z</cp:lastPrinted>
  <dcterms:created xsi:type="dcterms:W3CDTF">2026-07-14T12:28:00Z</dcterms:created>
  <dcterms:modified xsi:type="dcterms:W3CDTF">2026-07-28T08:44:00Z</dcterms:modified>
</cp:coreProperties>
</file>